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92" w:rsidRDefault="00FC5A92" w:rsidP="00FC5A9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1" locked="0" layoutInCell="1" allowOverlap="1" wp14:anchorId="762286E2" wp14:editId="259D7B26">
            <wp:simplePos x="0" y="0"/>
            <wp:positionH relativeFrom="column">
              <wp:posOffset>4425315</wp:posOffset>
            </wp:positionH>
            <wp:positionV relativeFrom="paragraph">
              <wp:posOffset>0</wp:posOffset>
            </wp:positionV>
            <wp:extent cx="1765935" cy="716280"/>
            <wp:effectExtent l="0" t="0" r="5715" b="7620"/>
            <wp:wrapTight wrapText="bothSides">
              <wp:wrapPolygon edited="0">
                <wp:start x="0" y="0"/>
                <wp:lineTo x="0" y="21255"/>
                <wp:lineTo x="21437" y="21255"/>
                <wp:lineTo x="21437" y="0"/>
                <wp:lineTo x="0" y="0"/>
              </wp:wrapPolygon>
            </wp:wrapTight>
            <wp:docPr id="2" name="Рисунок 1" descr="Описание: 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GRE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A92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0</wp:posOffset>
            </wp:positionV>
            <wp:extent cx="2000529" cy="762106"/>
            <wp:effectExtent l="0" t="0" r="0" b="0"/>
            <wp:wrapTight wrapText="bothSides">
              <wp:wrapPolygon edited="0">
                <wp:start x="0" y="0"/>
                <wp:lineTo x="0" y="21060"/>
                <wp:lineTo x="21394" y="21060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A92" w:rsidRDefault="00FC5A92" w:rsidP="00FC5A9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8387E" w:rsidRPr="00C8387E" w:rsidRDefault="00C8387E" w:rsidP="00FC5A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92" w:rsidRPr="00C8387E" w:rsidRDefault="00FC5A92" w:rsidP="00FC5A9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387E">
        <w:rPr>
          <w:rFonts w:ascii="Times New Roman" w:hAnsi="Times New Roman" w:cs="Times New Roman"/>
          <w:b/>
          <w:sz w:val="32"/>
          <w:szCs w:val="24"/>
        </w:rPr>
        <w:t>ИНФОРМАЦИОННОЕ ПИСЬМО</w:t>
      </w:r>
    </w:p>
    <w:p w:rsidR="00FC5A92" w:rsidRPr="00FC5A92" w:rsidRDefault="00FC5A92" w:rsidP="00FC5A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 августа 2024 г.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C5A92">
        <w:rPr>
          <w:rStyle w:val="a3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(начало в 15:00)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C5A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</w:t>
      </w:r>
      <w:r w:rsidRPr="00FC5A92">
        <w:rPr>
          <w:rFonts w:ascii="Times New Roman" w:hAnsi="Times New Roman" w:cs="Times New Roman"/>
          <w:sz w:val="24"/>
          <w:szCs w:val="24"/>
        </w:rPr>
        <w:t xml:space="preserve">осударственное научное учреждение «Институт социологии Национальной академии наук Беларуси»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FC5A92">
        <w:rPr>
          <w:rFonts w:ascii="Times New Roman" w:hAnsi="Times New Roman" w:cs="Times New Roman"/>
          <w:sz w:val="24"/>
          <w:szCs w:val="24"/>
        </w:rPr>
        <w:t xml:space="preserve">государственным учреждением «Белорусская сельскохозяйственная библиотека им. И.С. </w:t>
      </w:r>
      <w:proofErr w:type="spellStart"/>
      <w:r w:rsidRPr="00FC5A92">
        <w:rPr>
          <w:rFonts w:ascii="Times New Roman" w:hAnsi="Times New Roman" w:cs="Times New Roman"/>
          <w:sz w:val="24"/>
          <w:szCs w:val="24"/>
        </w:rPr>
        <w:t>Лупиновича</w:t>
      </w:r>
      <w:proofErr w:type="spellEnd"/>
      <w:r w:rsidRPr="00FC5A92">
        <w:rPr>
          <w:rFonts w:ascii="Times New Roman" w:hAnsi="Times New Roman" w:cs="Times New Roman"/>
          <w:sz w:val="24"/>
          <w:szCs w:val="24"/>
        </w:rPr>
        <w:t xml:space="preserve">» Национальной академии наук </w:t>
      </w:r>
      <w:r w:rsidRPr="00B4335C">
        <w:rPr>
          <w:rFonts w:ascii="Times New Roman" w:hAnsi="Times New Roman" w:cs="Times New Roman"/>
          <w:sz w:val="24"/>
          <w:szCs w:val="24"/>
        </w:rPr>
        <w:t xml:space="preserve">Беларуси </w:t>
      </w:r>
      <w:r w:rsidR="007F7802" w:rsidRPr="00B4335C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B4335C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FC5A92">
        <w:rPr>
          <w:rFonts w:ascii="Times New Roman" w:hAnsi="Times New Roman" w:cs="Times New Roman"/>
          <w:sz w:val="24"/>
          <w:szCs w:val="24"/>
        </w:rPr>
        <w:t xml:space="preserve">монографии </w:t>
      </w:r>
      <w:r w:rsidRPr="00FC5A92">
        <w:rPr>
          <w:rFonts w:ascii="Times New Roman" w:hAnsi="Times New Roman" w:cs="Times New Roman"/>
          <w:b/>
          <w:sz w:val="24"/>
          <w:szCs w:val="24"/>
        </w:rPr>
        <w:t>«Развитие современного белорусского села: проблемы, тенденции, перспективы»</w:t>
      </w:r>
      <w:r w:rsidRPr="00FC5A92">
        <w:rPr>
          <w:rFonts w:ascii="Times New Roman" w:hAnsi="Times New Roman" w:cs="Times New Roman"/>
          <w:sz w:val="24"/>
          <w:szCs w:val="24"/>
        </w:rPr>
        <w:t>.</w:t>
      </w:r>
    </w:p>
    <w:p w:rsidR="00FC5A92" w:rsidRPr="00FC5A92" w:rsidRDefault="00FC5A92" w:rsidP="007F7802">
      <w:pPr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-6985</wp:posOffset>
            </wp:positionV>
            <wp:extent cx="1457325" cy="2127885"/>
            <wp:effectExtent l="0" t="0" r="9525" b="5715"/>
            <wp:wrapTight wrapText="bothSides">
              <wp:wrapPolygon edited="0">
                <wp:start x="0" y="0"/>
                <wp:lineTo x="0" y="21465"/>
                <wp:lineTo x="21459" y="21465"/>
                <wp:lineTo x="214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A92">
        <w:rPr>
          <w:rFonts w:ascii="Times New Roman" w:hAnsi="Times New Roman" w:cs="Times New Roman"/>
          <w:sz w:val="24"/>
          <w:szCs w:val="24"/>
        </w:rPr>
        <w:t xml:space="preserve">В монографии представлен анализ состояния современного белорусского села в контексте изучения проблем, направлений и </w:t>
      </w:r>
      <w:proofErr w:type="gramStart"/>
      <w:r w:rsidRPr="00FC5A92">
        <w:rPr>
          <w:rFonts w:ascii="Times New Roman" w:hAnsi="Times New Roman" w:cs="Times New Roman"/>
          <w:sz w:val="24"/>
          <w:szCs w:val="24"/>
        </w:rPr>
        <w:t>перспектив развития сельских территорий с учетом объективных статистических показателей</w:t>
      </w:r>
      <w:proofErr w:type="gramEnd"/>
      <w:r w:rsidRPr="00FC5A92">
        <w:rPr>
          <w:rFonts w:ascii="Times New Roman" w:hAnsi="Times New Roman" w:cs="Times New Roman"/>
          <w:sz w:val="24"/>
          <w:szCs w:val="24"/>
        </w:rPr>
        <w:t xml:space="preserve"> и результатов исследований Института социологии НАН Беларуси. </w:t>
      </w:r>
      <w:r>
        <w:rPr>
          <w:rFonts w:ascii="Times New Roman" w:hAnsi="Times New Roman" w:cs="Times New Roman"/>
          <w:sz w:val="24"/>
          <w:szCs w:val="24"/>
        </w:rPr>
        <w:t>В издании р</w:t>
      </w:r>
      <w:r w:rsidRPr="00FC5A92">
        <w:rPr>
          <w:rFonts w:ascii="Times New Roman" w:hAnsi="Times New Roman" w:cs="Times New Roman"/>
          <w:sz w:val="24"/>
          <w:szCs w:val="24"/>
        </w:rPr>
        <w:t xml:space="preserve">ассматривается широкий круг вопросов, связанных с культурным, экономическим потенциалом данных территорий. Оценена степень удовлетворенности людей условиями жизни на селе, выявлены миграционные намерения различных социальных групп. Освещаются различные аспекты деятельности фермерских хозяйств. </w:t>
      </w:r>
    </w:p>
    <w:p w:rsidR="00C8387E" w:rsidRPr="00FC5A92" w:rsidRDefault="00C8387E" w:rsidP="00C838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sz w:val="24"/>
          <w:szCs w:val="24"/>
        </w:rPr>
        <w:t xml:space="preserve">Книга написана под общей редакцией заведующего отделом региональной социологии Института социологии НАН Беларуси, кандидата социологических наук, доцента </w:t>
      </w:r>
      <w:r w:rsidRPr="00FC5A92">
        <w:rPr>
          <w:rFonts w:ascii="Times New Roman" w:hAnsi="Times New Roman" w:cs="Times New Roman"/>
          <w:b/>
          <w:sz w:val="24"/>
          <w:szCs w:val="24"/>
        </w:rPr>
        <w:t xml:space="preserve">Натальи </w:t>
      </w:r>
      <w:proofErr w:type="spellStart"/>
      <w:r w:rsidRPr="00FC5A92">
        <w:rPr>
          <w:rFonts w:ascii="Times New Roman" w:hAnsi="Times New Roman" w:cs="Times New Roman"/>
          <w:b/>
          <w:sz w:val="24"/>
          <w:szCs w:val="24"/>
        </w:rPr>
        <w:t>Балич</w:t>
      </w:r>
      <w:proofErr w:type="spellEnd"/>
      <w:r w:rsidRPr="00FC5A92">
        <w:rPr>
          <w:rFonts w:ascii="Times New Roman" w:hAnsi="Times New Roman" w:cs="Times New Roman"/>
          <w:sz w:val="24"/>
          <w:szCs w:val="24"/>
        </w:rPr>
        <w:t xml:space="preserve">. Также в авторский коллектив вошли </w:t>
      </w:r>
      <w:r w:rsidRPr="00FC5A92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proofErr w:type="spellStart"/>
      <w:r w:rsidRPr="00FC5A92">
        <w:rPr>
          <w:rFonts w:ascii="Times New Roman" w:hAnsi="Times New Roman" w:cs="Times New Roman"/>
          <w:b/>
          <w:sz w:val="24"/>
          <w:szCs w:val="24"/>
        </w:rPr>
        <w:t>Семёнова</w:t>
      </w:r>
      <w:proofErr w:type="spellEnd"/>
      <w:r w:rsidRPr="00FC5A92">
        <w:rPr>
          <w:rFonts w:ascii="Times New Roman" w:hAnsi="Times New Roman" w:cs="Times New Roman"/>
          <w:sz w:val="24"/>
          <w:szCs w:val="24"/>
        </w:rPr>
        <w:t xml:space="preserve">, </w:t>
      </w:r>
      <w:r w:rsidRPr="00FC5A92">
        <w:rPr>
          <w:rFonts w:ascii="Times New Roman" w:hAnsi="Times New Roman" w:cs="Times New Roman"/>
          <w:b/>
          <w:sz w:val="24"/>
          <w:szCs w:val="24"/>
        </w:rPr>
        <w:t>Игорь Харитонов</w:t>
      </w:r>
      <w:r w:rsidRPr="00FC5A92">
        <w:rPr>
          <w:rFonts w:ascii="Times New Roman" w:hAnsi="Times New Roman" w:cs="Times New Roman"/>
          <w:sz w:val="24"/>
          <w:szCs w:val="24"/>
        </w:rPr>
        <w:t xml:space="preserve"> и </w:t>
      </w:r>
      <w:r w:rsidRPr="00FC5A92">
        <w:rPr>
          <w:rFonts w:ascii="Times New Roman" w:hAnsi="Times New Roman" w:cs="Times New Roman"/>
          <w:b/>
          <w:sz w:val="24"/>
          <w:szCs w:val="24"/>
        </w:rPr>
        <w:t xml:space="preserve">Анастасия </w:t>
      </w:r>
      <w:proofErr w:type="spellStart"/>
      <w:r w:rsidRPr="00FC5A92">
        <w:rPr>
          <w:rFonts w:ascii="Times New Roman" w:hAnsi="Times New Roman" w:cs="Times New Roman"/>
          <w:b/>
          <w:sz w:val="24"/>
          <w:szCs w:val="24"/>
        </w:rPr>
        <w:t>Оленская</w:t>
      </w:r>
      <w:proofErr w:type="spellEnd"/>
      <w:r w:rsidRPr="00FC5A92">
        <w:rPr>
          <w:rFonts w:ascii="Times New Roman" w:hAnsi="Times New Roman" w:cs="Times New Roman"/>
          <w:sz w:val="24"/>
          <w:szCs w:val="24"/>
        </w:rPr>
        <w:t>.</w:t>
      </w:r>
    </w:p>
    <w:p w:rsidR="00FC5A92" w:rsidRPr="00FC5A92" w:rsidRDefault="00FC5A92" w:rsidP="00FC5A9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A92">
        <w:rPr>
          <w:rFonts w:ascii="Times New Roman" w:hAnsi="Times New Roman" w:cs="Times New Roman"/>
          <w:i/>
          <w:sz w:val="24"/>
          <w:szCs w:val="24"/>
        </w:rPr>
        <w:t xml:space="preserve">Монография подготовлена по материалам исследований, выполненных в рамках задания 5.06 «Направления регионального развития и динамика миграционных процессов в контексте </w:t>
      </w:r>
      <w:proofErr w:type="spellStart"/>
      <w:r w:rsidRPr="00FC5A92">
        <w:rPr>
          <w:rFonts w:ascii="Times New Roman" w:hAnsi="Times New Roman" w:cs="Times New Roman"/>
          <w:i/>
          <w:sz w:val="24"/>
          <w:szCs w:val="24"/>
        </w:rPr>
        <w:t>цифровизации</w:t>
      </w:r>
      <w:proofErr w:type="spellEnd"/>
      <w:r w:rsidRPr="00FC5A92">
        <w:rPr>
          <w:rFonts w:ascii="Times New Roman" w:hAnsi="Times New Roman" w:cs="Times New Roman"/>
          <w:i/>
          <w:sz w:val="24"/>
          <w:szCs w:val="24"/>
        </w:rPr>
        <w:t xml:space="preserve"> белорусского общества» ГПНИ «Общество и гуманитарная безопасность белорусского государства, 2021–2025 гг., подпрограммы 12.5 «Социология».</w:t>
      </w:r>
    </w:p>
    <w:p w:rsidR="00FC5A92" w:rsidRPr="00FC5A92" w:rsidRDefault="007F7802" w:rsidP="00FC5A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35C">
        <w:rPr>
          <w:rFonts w:ascii="Times New Roman" w:hAnsi="Times New Roman" w:cs="Times New Roman"/>
          <w:sz w:val="24"/>
          <w:szCs w:val="24"/>
        </w:rPr>
        <w:t xml:space="preserve">Приглашаем на презентацию издания </w:t>
      </w:r>
      <w:r w:rsidR="00FC5A92" w:rsidRPr="00B4335C">
        <w:rPr>
          <w:rFonts w:ascii="Times New Roman" w:hAnsi="Times New Roman" w:cs="Times New Roman"/>
          <w:sz w:val="24"/>
          <w:szCs w:val="24"/>
        </w:rPr>
        <w:t>научны</w:t>
      </w:r>
      <w:r w:rsidRPr="00B4335C">
        <w:rPr>
          <w:rFonts w:ascii="Times New Roman" w:hAnsi="Times New Roman" w:cs="Times New Roman"/>
          <w:sz w:val="24"/>
          <w:szCs w:val="24"/>
        </w:rPr>
        <w:t>х</w:t>
      </w:r>
      <w:r w:rsidR="00FC5A92" w:rsidRPr="00B4335C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B4335C">
        <w:rPr>
          <w:rFonts w:ascii="Times New Roman" w:hAnsi="Times New Roman" w:cs="Times New Roman"/>
          <w:sz w:val="24"/>
          <w:szCs w:val="24"/>
        </w:rPr>
        <w:t>ов</w:t>
      </w:r>
      <w:r w:rsidR="00FC5A92" w:rsidRPr="00B4335C">
        <w:rPr>
          <w:rFonts w:ascii="Times New Roman" w:hAnsi="Times New Roman" w:cs="Times New Roman"/>
          <w:sz w:val="24"/>
          <w:szCs w:val="24"/>
        </w:rPr>
        <w:t xml:space="preserve">, </w:t>
      </w:r>
      <w:r w:rsidR="00FC5A92" w:rsidRPr="00FC5A92">
        <w:rPr>
          <w:rFonts w:ascii="Times New Roman" w:hAnsi="Times New Roman" w:cs="Times New Roman"/>
          <w:sz w:val="24"/>
          <w:szCs w:val="24"/>
        </w:rPr>
        <w:t>преподавател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C5A92" w:rsidRPr="00FC5A92">
        <w:rPr>
          <w:rFonts w:ascii="Times New Roman" w:hAnsi="Times New Roman" w:cs="Times New Roman"/>
          <w:sz w:val="24"/>
          <w:szCs w:val="24"/>
        </w:rPr>
        <w:t>, студент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C5A92" w:rsidRPr="00FC5A92">
        <w:rPr>
          <w:rFonts w:ascii="Times New Roman" w:hAnsi="Times New Roman" w:cs="Times New Roman"/>
          <w:sz w:val="24"/>
          <w:szCs w:val="24"/>
        </w:rPr>
        <w:t>, а также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C5A92" w:rsidRPr="00FC5A92">
        <w:rPr>
          <w:rFonts w:ascii="Times New Roman" w:hAnsi="Times New Roman" w:cs="Times New Roman"/>
          <w:sz w:val="24"/>
          <w:szCs w:val="24"/>
        </w:rPr>
        <w:t>, кто интересуется вопросами социокультурного и экономического развития сельских территорий.</w:t>
      </w:r>
    </w:p>
    <w:p w:rsidR="00FC5A92" w:rsidRPr="00FC5A92" w:rsidRDefault="00FC5A92" w:rsidP="00FC5A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A92">
        <w:rPr>
          <w:rFonts w:ascii="Times New Roman" w:hAnsi="Times New Roman" w:cs="Times New Roman"/>
          <w:b/>
          <w:sz w:val="24"/>
          <w:szCs w:val="24"/>
        </w:rPr>
        <w:t>МЕСТО ПРОВЕДЕНИЯ ПРЕЗЕНТАЦИИ:</w:t>
      </w:r>
    </w:p>
    <w:p w:rsidR="00FC5A92" w:rsidRPr="00FC5A92" w:rsidRDefault="00FC5A92" w:rsidP="00FC5A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sz w:val="24"/>
          <w:szCs w:val="24"/>
        </w:rPr>
        <w:t xml:space="preserve">Белорусская сельскохозяйственная библиотека, ул. </w:t>
      </w:r>
      <w:proofErr w:type="spellStart"/>
      <w:r w:rsidRPr="00FC5A92">
        <w:rPr>
          <w:rFonts w:ascii="Times New Roman" w:hAnsi="Times New Roman" w:cs="Times New Roman"/>
          <w:sz w:val="24"/>
          <w:szCs w:val="24"/>
        </w:rPr>
        <w:t>Казинца</w:t>
      </w:r>
      <w:proofErr w:type="spellEnd"/>
      <w:r w:rsidRPr="00FC5A92">
        <w:rPr>
          <w:rFonts w:ascii="Times New Roman" w:hAnsi="Times New Roman" w:cs="Times New Roman"/>
          <w:sz w:val="24"/>
          <w:szCs w:val="24"/>
        </w:rPr>
        <w:t>, 86, корп. 2, г. Минск, Беларусь.</w:t>
      </w:r>
    </w:p>
    <w:p w:rsidR="00FC5A92" w:rsidRPr="00FC5A92" w:rsidRDefault="00FC5A92" w:rsidP="00FC5A9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C5A92">
        <w:rPr>
          <w:rFonts w:ascii="Times New Roman" w:hAnsi="Times New Roman" w:cs="Times New Roman"/>
          <w:b/>
          <w:sz w:val="24"/>
          <w:szCs w:val="24"/>
        </w:rPr>
        <w:t>КОНТАКТЫ:</w:t>
      </w:r>
    </w:p>
    <w:bookmarkEnd w:id="0"/>
    <w:p w:rsidR="00FC5A92" w:rsidRPr="00FC5A92" w:rsidRDefault="00FC5A92" w:rsidP="00FC5A9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b/>
          <w:sz w:val="24"/>
          <w:szCs w:val="24"/>
        </w:rPr>
        <w:t>Сухотский Николай Николаевич</w:t>
      </w:r>
      <w:r w:rsidRPr="00FC5A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C5A92">
        <w:rPr>
          <w:rFonts w:ascii="Times New Roman" w:hAnsi="Times New Roman" w:cs="Times New Roman"/>
          <w:sz w:val="24"/>
          <w:szCs w:val="24"/>
        </w:rPr>
        <w:t xml:space="preserve">аместитель директора по научной и инновационной работе, руководитель Центра политологии (Институт </w:t>
      </w:r>
      <w:r w:rsidR="007F7802">
        <w:rPr>
          <w:rFonts w:ascii="Times New Roman" w:hAnsi="Times New Roman" w:cs="Times New Roman"/>
          <w:sz w:val="24"/>
          <w:szCs w:val="24"/>
        </w:rPr>
        <w:t>с</w:t>
      </w:r>
      <w:r w:rsidRPr="00FC5A92">
        <w:rPr>
          <w:rFonts w:ascii="Times New Roman" w:hAnsi="Times New Roman" w:cs="Times New Roman"/>
          <w:sz w:val="24"/>
          <w:szCs w:val="24"/>
        </w:rPr>
        <w:t>оциологии)</w:t>
      </w:r>
    </w:p>
    <w:p w:rsidR="00FC5A92" w:rsidRPr="00FC5A92" w:rsidRDefault="00FC5A92" w:rsidP="00FC5A9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sz w:val="24"/>
          <w:szCs w:val="24"/>
        </w:rPr>
        <w:t>тел. +375 17 347-18-65 </w:t>
      </w:r>
    </w:p>
    <w:p w:rsidR="00FC5A92" w:rsidRPr="00FC5A92" w:rsidRDefault="00FC5A92" w:rsidP="00FC5A9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A92">
        <w:rPr>
          <w:rFonts w:ascii="Times New Roman" w:hAnsi="Times New Roman" w:cs="Times New Roman"/>
          <w:b/>
          <w:sz w:val="24"/>
          <w:szCs w:val="24"/>
        </w:rPr>
        <w:t>Бабарико</w:t>
      </w:r>
      <w:proofErr w:type="spellEnd"/>
      <w:r w:rsidRPr="00FC5A92">
        <w:rPr>
          <w:rFonts w:ascii="Times New Roman" w:hAnsi="Times New Roman" w:cs="Times New Roman"/>
          <w:b/>
          <w:sz w:val="24"/>
          <w:szCs w:val="24"/>
        </w:rPr>
        <w:t xml:space="preserve"> Дмитрий Петрович</w:t>
      </w:r>
      <w:r w:rsidRPr="00FC5A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C5A92">
        <w:rPr>
          <w:rFonts w:ascii="Times New Roman" w:hAnsi="Times New Roman" w:cs="Times New Roman"/>
          <w:sz w:val="24"/>
          <w:szCs w:val="24"/>
        </w:rPr>
        <w:t>аместитель директора по научной работе (Белорусская сельскохозяйственная библиотека)</w:t>
      </w:r>
    </w:p>
    <w:p w:rsidR="00FC5A92" w:rsidRPr="00FC5A92" w:rsidRDefault="00FC5A92" w:rsidP="00FC5A9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5A92">
        <w:rPr>
          <w:rFonts w:ascii="Times New Roman" w:hAnsi="Times New Roman" w:cs="Times New Roman"/>
          <w:sz w:val="24"/>
          <w:szCs w:val="24"/>
        </w:rPr>
        <w:t>тел. +375 17 379-15-70</w:t>
      </w:r>
    </w:p>
    <w:sectPr w:rsidR="00FC5A92" w:rsidRPr="00FC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92"/>
    <w:rsid w:val="00000ED3"/>
    <w:rsid w:val="007F7802"/>
    <w:rsid w:val="00AD52EE"/>
    <w:rsid w:val="00B4335C"/>
    <w:rsid w:val="00C8387E"/>
    <w:rsid w:val="00DD42A4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77B"/>
  <w15:chartTrackingRefBased/>
  <w15:docId w15:val="{B4D85AB8-2A4D-45BD-885E-35F23E55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A92"/>
    <w:rPr>
      <w:b/>
      <w:bCs/>
    </w:rPr>
  </w:style>
  <w:style w:type="paragraph" w:styleId="a4">
    <w:name w:val="Normal (Web)"/>
    <w:basedOn w:val="a"/>
    <w:uiPriority w:val="99"/>
    <w:semiHidden/>
    <w:unhideWhenUsed/>
    <w:rsid w:val="00FC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Babaryka</dc:creator>
  <cp:keywords/>
  <dc:description/>
  <cp:lastModifiedBy>Dzmitry Babaryka</cp:lastModifiedBy>
  <cp:revision>6</cp:revision>
  <dcterms:created xsi:type="dcterms:W3CDTF">2024-08-05T11:56:00Z</dcterms:created>
  <dcterms:modified xsi:type="dcterms:W3CDTF">2024-08-05T13:00:00Z</dcterms:modified>
</cp:coreProperties>
</file>